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14" w:rsidRPr="006C79E0" w:rsidRDefault="007E5E14" w:rsidP="007E5E14">
      <w:pPr>
        <w:autoSpaceDE w:val="0"/>
        <w:autoSpaceDN w:val="0"/>
        <w:adjustRightInd w:val="0"/>
        <w:ind w:right="360"/>
        <w:jc w:val="right"/>
        <w:rPr>
          <w:rFonts w:ascii="Arial" w:hAnsi="Arial"/>
          <w:b/>
          <w:sz w:val="20"/>
          <w:u w:val="single"/>
        </w:rPr>
      </w:pPr>
      <w:r w:rsidRPr="006C79E0">
        <w:rPr>
          <w:rFonts w:ascii="Arial" w:hAnsi="Arial"/>
          <w:b/>
          <w:sz w:val="20"/>
          <w:u w:val="single"/>
        </w:rPr>
        <w:t>ANLAGE 4</w:t>
      </w:r>
    </w:p>
    <w:p w:rsidR="007E5E14" w:rsidRPr="003320AE" w:rsidRDefault="007E5E14" w:rsidP="007E5E14">
      <w:pPr>
        <w:autoSpaceDE w:val="0"/>
        <w:autoSpaceDN w:val="0"/>
        <w:adjustRightInd w:val="0"/>
        <w:jc w:val="center"/>
        <w:rPr>
          <w:rFonts w:ascii="Arial" w:hAnsi="Arial"/>
          <w:sz w:val="20"/>
        </w:rPr>
      </w:pPr>
    </w:p>
    <w:p w:rsidR="007E5E14" w:rsidRPr="003320AE" w:rsidRDefault="007E5E14" w:rsidP="007E5E14">
      <w:pPr>
        <w:autoSpaceDE w:val="0"/>
        <w:autoSpaceDN w:val="0"/>
        <w:adjustRightInd w:val="0"/>
        <w:jc w:val="center"/>
        <w:rPr>
          <w:rFonts w:ascii="Arial" w:hAnsi="Arial"/>
          <w:sz w:val="20"/>
        </w:rPr>
      </w:pPr>
    </w:p>
    <w:p w:rsidR="006C79E0" w:rsidRPr="00F06544" w:rsidRDefault="007E5E14" w:rsidP="00F06544">
      <w:pPr>
        <w:spacing w:line="480" w:lineRule="auto"/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bookmarkStart w:id="0" w:name="_GoBack"/>
      <w:r w:rsidRPr="00F06544">
        <w:rPr>
          <w:rFonts w:ascii="Arial" w:hAnsi="Arial" w:cs="Arial"/>
          <w:b/>
          <w:snapToGrid w:val="0"/>
          <w:sz w:val="22"/>
          <w:szCs w:val="22"/>
          <w:lang w:eastAsia="en-US"/>
        </w:rPr>
        <w:t>Aufstellung zur Registrierung der Identität der natürlichen Personen, die Spenden von 125 EUR u</w:t>
      </w:r>
      <w:r w:rsidR="0020019E" w:rsidRPr="00F06544">
        <w:rPr>
          <w:rFonts w:ascii="Arial" w:hAnsi="Arial" w:cs="Arial"/>
          <w:b/>
          <w:snapToGrid w:val="0"/>
          <w:sz w:val="22"/>
          <w:szCs w:val="22"/>
          <w:lang w:eastAsia="en-US"/>
        </w:rPr>
        <w:t>nd mehr zugunsten von politischen Parteien</w:t>
      </w:r>
      <w:r w:rsidRPr="00F06544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machen</w:t>
      </w:r>
      <w:r w:rsidR="006C79E0" w:rsidRPr="00F06544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, und der Identität der Unternehmen, nichtrechtsfähigen Vereinigungen und juristischen Personen, die Sponsorings </w:t>
      </w:r>
      <w:r w:rsidR="00677ABA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von </w:t>
      </w:r>
      <w:r w:rsidR="006C79E0" w:rsidRPr="00F06544">
        <w:rPr>
          <w:rFonts w:ascii="Arial" w:hAnsi="Arial" w:cs="Arial"/>
          <w:b/>
          <w:snapToGrid w:val="0"/>
          <w:sz w:val="22"/>
          <w:szCs w:val="22"/>
          <w:lang w:eastAsia="en-US"/>
        </w:rPr>
        <w:t>125 EUR und mehr zugunsten von politischen Parteien machen</w:t>
      </w:r>
    </w:p>
    <w:bookmarkEnd w:id="0"/>
    <w:p w:rsidR="007E5E14" w:rsidRPr="00B344AF" w:rsidRDefault="007E5E14" w:rsidP="007E5E14">
      <w:pPr>
        <w:autoSpaceDE w:val="0"/>
        <w:autoSpaceDN w:val="0"/>
        <w:adjustRightInd w:val="0"/>
        <w:ind w:right="360"/>
        <w:jc w:val="center"/>
        <w:rPr>
          <w:rFonts w:ascii="Arial" w:hAnsi="Arial"/>
          <w:b/>
          <w:sz w:val="20"/>
        </w:rPr>
      </w:pPr>
    </w:p>
    <w:p w:rsidR="007E5E14" w:rsidRPr="003320AE" w:rsidRDefault="00F06544" w:rsidP="001E239A">
      <w:pPr>
        <w:tabs>
          <w:tab w:val="left" w:pos="709"/>
          <w:tab w:val="left" w:pos="6804"/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7E5E14">
        <w:rPr>
          <w:rFonts w:ascii="Arial" w:hAnsi="Arial"/>
          <w:sz w:val="20"/>
        </w:rPr>
        <w:t xml:space="preserve">Der/Die Unterzeichnete, der/die im Namen der politischen Partei </w:t>
      </w:r>
      <w:r>
        <w:rPr>
          <w:rFonts w:ascii="Arial" w:hAnsi="Arial"/>
          <w:sz w:val="20"/>
        </w:rPr>
        <w:t xml:space="preserve">…………………………………………………………………………………. </w:t>
      </w:r>
      <w:r w:rsidR="007E5E14" w:rsidRPr="00B344AF">
        <w:rPr>
          <w:rFonts w:ascii="Arial" w:hAnsi="Arial"/>
          <w:sz w:val="20"/>
        </w:rPr>
        <w:t>(hier das Listenkürzel der Partei,</w:t>
      </w:r>
      <w:r w:rsidR="007E5E14">
        <w:rPr>
          <w:rFonts w:ascii="Arial" w:hAnsi="Arial"/>
          <w:sz w:val="20"/>
        </w:rPr>
        <w:t xml:space="preserve"> </w:t>
      </w:r>
      <w:r w:rsidR="007E5E14" w:rsidRPr="00B344AF">
        <w:rPr>
          <w:rFonts w:ascii="Arial" w:hAnsi="Arial"/>
          <w:sz w:val="20"/>
        </w:rPr>
        <w:t>ihre vollständige B</w:t>
      </w:r>
      <w:r w:rsidR="0020019E">
        <w:rPr>
          <w:rFonts w:ascii="Arial" w:hAnsi="Arial"/>
          <w:sz w:val="20"/>
        </w:rPr>
        <w:t>ezeichnung und die Adresse ihres</w:t>
      </w:r>
      <w:r w:rsidR="007E5E14" w:rsidRPr="00B344AF">
        <w:rPr>
          <w:rFonts w:ascii="Arial" w:hAnsi="Arial"/>
          <w:sz w:val="20"/>
        </w:rPr>
        <w:t xml:space="preserve"> Sitz</w:t>
      </w:r>
      <w:r w:rsidR="0020019E">
        <w:rPr>
          <w:rFonts w:ascii="Arial" w:hAnsi="Arial"/>
          <w:sz w:val="20"/>
        </w:rPr>
        <w:t>es</w:t>
      </w:r>
      <w:r w:rsidR="007E5E14" w:rsidRPr="00B344AF">
        <w:rPr>
          <w:rFonts w:ascii="Arial" w:hAnsi="Arial"/>
          <w:sz w:val="20"/>
        </w:rPr>
        <w:t xml:space="preserve"> ange</w:t>
      </w:r>
      <w:smartTag w:uri="urn:schemas-microsoft-com:office:smarttags" w:element="PersonName">
        <w:r w:rsidR="007E5E14" w:rsidRPr="00B344AF">
          <w:rPr>
            <w:rFonts w:ascii="Arial" w:hAnsi="Arial"/>
            <w:sz w:val="20"/>
          </w:rPr>
          <w:t>be</w:t>
        </w:r>
      </w:smartTag>
      <w:r w:rsidR="007E5E14" w:rsidRPr="00B344AF">
        <w:rPr>
          <w:rFonts w:ascii="Arial" w:hAnsi="Arial"/>
          <w:sz w:val="20"/>
        </w:rPr>
        <w:t>n</w:t>
      </w:r>
      <w:r w:rsidR="007E5E14">
        <w:rPr>
          <w:rFonts w:ascii="Arial" w:hAnsi="Arial"/>
          <w:sz w:val="20"/>
        </w:rPr>
        <w:t xml:space="preserve">) handelt, </w:t>
      </w:r>
      <w:r w:rsidR="007E5E14" w:rsidRPr="003320AE">
        <w:rPr>
          <w:rFonts w:ascii="Arial" w:hAnsi="Arial"/>
          <w:sz w:val="20"/>
        </w:rPr>
        <w:t xml:space="preserve">erklärt auf Ehre, </w:t>
      </w:r>
      <w:r w:rsidR="007E5E14">
        <w:rPr>
          <w:rFonts w:ascii="Arial" w:hAnsi="Arial"/>
          <w:sz w:val="20"/>
        </w:rPr>
        <w:t xml:space="preserve">dass die Partei </w:t>
      </w:r>
      <w:r w:rsidR="007E5E14" w:rsidRPr="003320AE">
        <w:rPr>
          <w:rFonts w:ascii="Arial" w:hAnsi="Arial"/>
          <w:sz w:val="20"/>
        </w:rPr>
        <w:t>von den nachstehend erwähnten natürlichen Personen für die Wahlen des Europäischen Parlaments</w:t>
      </w:r>
      <w:r w:rsidR="0020019E">
        <w:rPr>
          <w:rFonts w:ascii="Arial" w:hAnsi="Arial"/>
          <w:sz w:val="20"/>
        </w:rPr>
        <w:t>, der Abgeordnetenkammer</w:t>
      </w:r>
      <w:r w:rsidR="007E5E14" w:rsidRPr="003320AE">
        <w:rPr>
          <w:rFonts w:ascii="Arial" w:hAnsi="Arial"/>
          <w:sz w:val="20"/>
        </w:rPr>
        <w:t xml:space="preserve"> und </w:t>
      </w:r>
      <w:r w:rsidR="007E5E14">
        <w:rPr>
          <w:rFonts w:ascii="Arial" w:hAnsi="Arial"/>
          <w:sz w:val="20"/>
        </w:rPr>
        <w:t>der Regional- und Gemeinschaftsparlamente</w:t>
      </w:r>
      <w:r w:rsidR="007E5E14" w:rsidRPr="003320AE">
        <w:rPr>
          <w:rFonts w:ascii="Arial" w:hAnsi="Arial"/>
          <w:sz w:val="20"/>
        </w:rPr>
        <w:t xml:space="preserve"> </w:t>
      </w:r>
      <w:r w:rsidR="008345B5">
        <w:rPr>
          <w:rFonts w:ascii="Arial" w:hAnsi="Arial"/>
          <w:sz w:val="20"/>
        </w:rPr>
        <w:t xml:space="preserve">vom ……………. </w:t>
      </w:r>
      <w:r w:rsidR="008345B5">
        <w:rPr>
          <w:rStyle w:val="Appelnotedebasdep"/>
          <w:rFonts w:ascii="Arial" w:hAnsi="Arial"/>
          <w:sz w:val="20"/>
        </w:rPr>
        <w:footnoteReference w:id="1"/>
      </w:r>
      <w:r w:rsidR="00274B8B">
        <w:rPr>
          <w:rFonts w:ascii="Arial" w:hAnsi="Arial"/>
          <w:sz w:val="20"/>
        </w:rPr>
        <w:t xml:space="preserve"> </w:t>
      </w:r>
      <w:r w:rsidR="007E5E14" w:rsidRPr="003320AE">
        <w:rPr>
          <w:rFonts w:ascii="Arial" w:hAnsi="Arial"/>
          <w:sz w:val="20"/>
        </w:rPr>
        <w:t xml:space="preserve">Spenden von 125 EUR und mehr erhalten </w:t>
      </w:r>
      <w:r w:rsidR="007E5E14">
        <w:rPr>
          <w:rFonts w:ascii="Arial" w:hAnsi="Arial"/>
          <w:sz w:val="20"/>
        </w:rPr>
        <w:t>hat</w:t>
      </w:r>
      <w:r w:rsidR="007E5E14" w:rsidRPr="003320AE">
        <w:rPr>
          <w:rFonts w:ascii="Arial" w:hAnsi="Arial"/>
          <w:sz w:val="20"/>
        </w:rPr>
        <w:t>, die in dies</w:t>
      </w:r>
      <w:r w:rsidR="007E5E14">
        <w:rPr>
          <w:rFonts w:ascii="Arial" w:hAnsi="Arial"/>
          <w:sz w:val="20"/>
        </w:rPr>
        <w:t>er Aufstellung aufgelistet sind</w:t>
      </w:r>
      <w:r w:rsidR="007E5E14">
        <w:rPr>
          <w:rStyle w:val="Appelnotedebasdep"/>
          <w:rFonts w:ascii="Arial" w:hAnsi="Arial"/>
          <w:sz w:val="20"/>
        </w:rPr>
        <w:footnoteReference w:id="2"/>
      </w:r>
      <w:r w:rsidR="007E5E14" w:rsidRPr="003320AE">
        <w:rPr>
          <w:rFonts w:ascii="Arial" w:hAnsi="Arial"/>
          <w:sz w:val="20"/>
        </w:rPr>
        <w:t>:</w:t>
      </w:r>
    </w:p>
    <w:p w:rsidR="007E5E14" w:rsidRDefault="007E5E14" w:rsidP="007E5E14">
      <w:pPr>
        <w:autoSpaceDE w:val="0"/>
        <w:autoSpaceDN w:val="0"/>
        <w:adjustRightInd w:val="0"/>
        <w:ind w:right="69"/>
        <w:jc w:val="both"/>
        <w:rPr>
          <w:rFonts w:ascii="Arial" w:hAnsi="Arial"/>
          <w:sz w:val="20"/>
        </w:rPr>
      </w:pPr>
    </w:p>
    <w:p w:rsidR="001E239A" w:rsidRPr="003320AE" w:rsidRDefault="001E239A" w:rsidP="007E5E14">
      <w:pPr>
        <w:autoSpaceDE w:val="0"/>
        <w:autoSpaceDN w:val="0"/>
        <w:adjustRightInd w:val="0"/>
        <w:ind w:right="69"/>
        <w:jc w:val="both"/>
        <w:rPr>
          <w:rFonts w:ascii="Arial" w:hAnsi="Arial"/>
          <w:sz w:val="20"/>
        </w:rPr>
      </w:pPr>
    </w:p>
    <w:tbl>
      <w:tblPr>
        <w:tblW w:w="0" w:type="auto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394"/>
        <w:gridCol w:w="1983"/>
        <w:gridCol w:w="3685"/>
        <w:gridCol w:w="1960"/>
      </w:tblGrid>
      <w:tr w:rsidR="007E5E14" w:rsidRPr="003320A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5E14" w:rsidRPr="003320AE" w:rsidRDefault="007E5E14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  <w:r w:rsidRPr="003320AE">
              <w:rPr>
                <w:rFonts w:ascii="Arial" w:hAnsi="Arial"/>
                <w:sz w:val="20"/>
              </w:rPr>
              <w:t>Laufende Nummer der Spende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5E14" w:rsidRPr="003320AE" w:rsidRDefault="007E5E14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  <w:r w:rsidRPr="003320AE">
              <w:rPr>
                <w:rFonts w:ascii="Arial" w:hAnsi="Arial"/>
                <w:sz w:val="20"/>
              </w:rPr>
              <w:t>Empfangsdatum der Spende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5E14" w:rsidRPr="003320AE" w:rsidRDefault="007E5E14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3320AE">
              <w:rPr>
                <w:rFonts w:ascii="Arial" w:hAnsi="Arial"/>
                <w:sz w:val="20"/>
              </w:rPr>
              <w:t>Identität der natürlichen Person, die die Spende gemacht hat</w:t>
            </w:r>
            <w:r>
              <w:rPr>
                <w:rStyle w:val="Appelnotedebasdep"/>
                <w:rFonts w:ascii="Arial" w:hAnsi="Arial"/>
                <w:sz w:val="20"/>
              </w:rPr>
              <w:footnoteReference w:id="3"/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5E14" w:rsidRPr="003320AE" w:rsidRDefault="007E5E14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3320AE">
              <w:rPr>
                <w:rFonts w:ascii="Arial" w:hAnsi="Arial"/>
                <w:sz w:val="20"/>
              </w:rPr>
              <w:t xml:space="preserve">Höhe der </w:t>
            </w:r>
          </w:p>
          <w:p w:rsidR="007E5E14" w:rsidRPr="003320AE" w:rsidRDefault="007E5E14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  <w:r w:rsidRPr="003320AE">
              <w:rPr>
                <w:rFonts w:ascii="Arial" w:hAnsi="Arial"/>
                <w:sz w:val="20"/>
              </w:rPr>
              <w:t>Spende</w:t>
            </w:r>
            <w:r>
              <w:rPr>
                <w:rStyle w:val="Appelnotedebasdep"/>
                <w:rFonts w:ascii="Arial" w:hAnsi="Arial"/>
                <w:sz w:val="20"/>
              </w:rPr>
              <w:footnoteReference w:id="4"/>
            </w:r>
          </w:p>
        </w:tc>
      </w:tr>
      <w:tr w:rsidR="007E5E14" w:rsidRPr="003320A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E5E14" w:rsidRDefault="007E5E14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1</w:t>
            </w:r>
          </w:p>
          <w:p w:rsidR="007E5E14" w:rsidRDefault="007E5E14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2</w:t>
            </w:r>
          </w:p>
          <w:p w:rsidR="007E5E14" w:rsidRDefault="007E5E14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3</w:t>
            </w:r>
          </w:p>
          <w:p w:rsidR="007E5E14" w:rsidRDefault="007E5E14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4</w:t>
            </w:r>
          </w:p>
          <w:p w:rsidR="007E5E14" w:rsidRDefault="007E5E14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5</w:t>
            </w:r>
          </w:p>
          <w:p w:rsidR="007E5E14" w:rsidRDefault="00274B8B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…</w:t>
            </w:r>
          </w:p>
          <w:p w:rsidR="00274B8B" w:rsidRDefault="00274B8B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…</w:t>
            </w:r>
          </w:p>
          <w:p w:rsidR="00274B8B" w:rsidRDefault="00274B8B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…</w:t>
            </w:r>
          </w:p>
          <w:p w:rsidR="00274B8B" w:rsidRDefault="00274B8B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…</w:t>
            </w:r>
          </w:p>
          <w:p w:rsidR="007E5E14" w:rsidRPr="003320AE" w:rsidRDefault="00274B8B" w:rsidP="00274B8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…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E5E14" w:rsidRPr="003320AE" w:rsidRDefault="007E5E14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E5E14" w:rsidRPr="003320AE" w:rsidRDefault="007E5E14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E14" w:rsidRPr="003320AE" w:rsidRDefault="007E5E14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</w:tr>
      <w:tr w:rsidR="007E5E14" w:rsidRPr="003320AE" w:rsidTr="00274B8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E5E14" w:rsidRPr="003320AE" w:rsidRDefault="007E5E14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E5E14" w:rsidRPr="003320AE" w:rsidRDefault="007E5E14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E5E14" w:rsidRPr="003320AE" w:rsidRDefault="007E5E14" w:rsidP="007A1B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E14" w:rsidRPr="003320AE" w:rsidRDefault="00274B8B" w:rsidP="008C13EC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r w:rsidR="00EB0E05" w:rsidRPr="001A7284">
              <w:rPr>
                <w:rFonts w:ascii="Arial" w:hAnsi="Arial"/>
                <w:sz w:val="20"/>
              </w:rPr>
              <w:t>Insgesamt</w:t>
            </w:r>
            <w:r w:rsidR="007E5E14">
              <w:rPr>
                <w:rFonts w:ascii="Arial" w:hAnsi="Arial"/>
                <w:sz w:val="20"/>
                <w:lang w:val="fr-FR"/>
              </w:rPr>
              <w:t>:</w:t>
            </w:r>
            <w:r>
              <w:rPr>
                <w:rFonts w:ascii="Arial" w:hAnsi="Arial"/>
                <w:sz w:val="20"/>
                <w:lang w:val="fr-FR"/>
              </w:rPr>
              <w:t xml:space="preserve"> ……</w:t>
            </w:r>
          </w:p>
        </w:tc>
      </w:tr>
    </w:tbl>
    <w:p w:rsidR="007E5E14" w:rsidRDefault="007E5E14" w:rsidP="007E5E14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274B8B" w:rsidRDefault="00274B8B" w:rsidP="007E5E14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274B8B" w:rsidRPr="003320AE" w:rsidRDefault="00F06544" w:rsidP="001E23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  <w:r>
        <w:rPr>
          <w:rFonts w:ascii="Arial" w:hAnsi="Arial"/>
          <w:sz w:val="20"/>
        </w:rPr>
        <w:lastRenderedPageBreak/>
        <w:tab/>
      </w:r>
      <w:r w:rsidR="00274B8B">
        <w:rPr>
          <w:rFonts w:ascii="Arial" w:hAnsi="Arial"/>
          <w:sz w:val="20"/>
        </w:rPr>
        <w:t xml:space="preserve">Der/Die Unterzeichnete, </w:t>
      </w:r>
      <w:r w:rsidR="00274B8B" w:rsidRPr="003320AE">
        <w:rPr>
          <w:rFonts w:ascii="Arial" w:hAnsi="Arial"/>
          <w:sz w:val="20"/>
        </w:rPr>
        <w:t xml:space="preserve">erklärt </w:t>
      </w:r>
      <w:r>
        <w:rPr>
          <w:rFonts w:ascii="Arial" w:hAnsi="Arial"/>
          <w:sz w:val="20"/>
        </w:rPr>
        <w:t xml:space="preserve">darüber hinaus </w:t>
      </w:r>
      <w:r w:rsidR="00274B8B" w:rsidRPr="003320AE">
        <w:rPr>
          <w:rFonts w:ascii="Arial" w:hAnsi="Arial"/>
          <w:sz w:val="20"/>
        </w:rPr>
        <w:t xml:space="preserve">auf Ehre, </w:t>
      </w:r>
      <w:r w:rsidR="00274B8B">
        <w:rPr>
          <w:rFonts w:ascii="Arial" w:hAnsi="Arial"/>
          <w:sz w:val="20"/>
        </w:rPr>
        <w:t xml:space="preserve">dass die Partei </w:t>
      </w:r>
      <w:r w:rsidR="00274B8B" w:rsidRPr="003320AE">
        <w:rPr>
          <w:rFonts w:ascii="Arial" w:hAnsi="Arial"/>
          <w:sz w:val="20"/>
        </w:rPr>
        <w:t xml:space="preserve">von den nachstehend erwähnten </w:t>
      </w:r>
      <w:r w:rsidRPr="00F06544">
        <w:rPr>
          <w:rFonts w:ascii="Arial" w:hAnsi="Arial"/>
          <w:sz w:val="20"/>
        </w:rPr>
        <w:t>Unternehmen, nichtrechtsfähigen Vereinigungen und juristischen Personen</w:t>
      </w:r>
      <w:r w:rsidRPr="003320AE">
        <w:rPr>
          <w:rFonts w:ascii="Arial" w:hAnsi="Arial"/>
          <w:sz w:val="20"/>
        </w:rPr>
        <w:t xml:space="preserve"> </w:t>
      </w:r>
      <w:r w:rsidR="00274B8B" w:rsidRPr="003320AE">
        <w:rPr>
          <w:rFonts w:ascii="Arial" w:hAnsi="Arial"/>
          <w:sz w:val="20"/>
        </w:rPr>
        <w:t>für die Wahlen des Europäischen Parlaments</w:t>
      </w:r>
      <w:r w:rsidR="00274B8B">
        <w:rPr>
          <w:rFonts w:ascii="Arial" w:hAnsi="Arial"/>
          <w:sz w:val="20"/>
        </w:rPr>
        <w:t>, der Abgeordnetenkammer</w:t>
      </w:r>
      <w:r w:rsidR="00274B8B" w:rsidRPr="003320AE">
        <w:rPr>
          <w:rFonts w:ascii="Arial" w:hAnsi="Arial"/>
          <w:sz w:val="20"/>
        </w:rPr>
        <w:t xml:space="preserve"> und </w:t>
      </w:r>
      <w:r w:rsidR="00274B8B">
        <w:rPr>
          <w:rFonts w:ascii="Arial" w:hAnsi="Arial"/>
          <w:sz w:val="20"/>
        </w:rPr>
        <w:t>der Regional- und Gemeinschaftsparlamente</w:t>
      </w:r>
      <w:r w:rsidR="00274B8B" w:rsidRPr="003320A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Sponsorings </w:t>
      </w:r>
      <w:r w:rsidR="00274B8B" w:rsidRPr="003320AE">
        <w:rPr>
          <w:rFonts w:ascii="Arial" w:hAnsi="Arial"/>
          <w:sz w:val="20"/>
        </w:rPr>
        <w:t xml:space="preserve">von 125 EUR und mehr erhalten </w:t>
      </w:r>
      <w:r w:rsidR="00274B8B">
        <w:rPr>
          <w:rFonts w:ascii="Arial" w:hAnsi="Arial"/>
          <w:sz w:val="20"/>
        </w:rPr>
        <w:t>hat</w:t>
      </w:r>
      <w:r w:rsidR="00274B8B" w:rsidRPr="003320AE">
        <w:rPr>
          <w:rFonts w:ascii="Arial" w:hAnsi="Arial"/>
          <w:sz w:val="20"/>
        </w:rPr>
        <w:t>, die in dies</w:t>
      </w:r>
      <w:r w:rsidR="00274B8B">
        <w:rPr>
          <w:rFonts w:ascii="Arial" w:hAnsi="Arial"/>
          <w:sz w:val="20"/>
        </w:rPr>
        <w:t>er Aufstellung aufgelistet sind</w:t>
      </w:r>
      <w:r>
        <w:rPr>
          <w:rStyle w:val="Appelnotedebasdep"/>
          <w:rFonts w:ascii="Arial" w:hAnsi="Arial"/>
          <w:sz w:val="20"/>
        </w:rPr>
        <w:footnoteReference w:id="5"/>
      </w:r>
      <w:r w:rsidR="00274B8B" w:rsidRPr="003320AE">
        <w:rPr>
          <w:rFonts w:ascii="Arial" w:hAnsi="Arial"/>
          <w:sz w:val="20"/>
        </w:rPr>
        <w:t>:</w:t>
      </w:r>
    </w:p>
    <w:p w:rsidR="00274B8B" w:rsidRDefault="00274B8B" w:rsidP="007E5E14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7E5E14" w:rsidRDefault="007E5E14" w:rsidP="007E5E14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tbl>
      <w:tblPr>
        <w:tblW w:w="0" w:type="auto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394"/>
        <w:gridCol w:w="1983"/>
        <w:gridCol w:w="3685"/>
        <w:gridCol w:w="1960"/>
      </w:tblGrid>
      <w:tr w:rsidR="00274B8B" w:rsidRPr="001A7284" w:rsidTr="008A51F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74B8B" w:rsidRPr="001A7284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  <w:r w:rsidRPr="001A7284">
              <w:rPr>
                <w:rFonts w:ascii="Arial" w:hAnsi="Arial"/>
                <w:sz w:val="20"/>
              </w:rPr>
              <w:t>Laufende Nummer de</w:t>
            </w:r>
            <w:r>
              <w:rPr>
                <w:rFonts w:ascii="Arial" w:hAnsi="Arial"/>
                <w:sz w:val="20"/>
              </w:rPr>
              <w:t>s</w:t>
            </w:r>
            <w:r w:rsidRPr="001A7284">
              <w:rPr>
                <w:rFonts w:ascii="Arial" w:hAnsi="Arial"/>
                <w:sz w:val="20"/>
              </w:rPr>
              <w:t xml:space="preserve"> </w:t>
            </w:r>
            <w:r w:rsidRPr="00402096">
              <w:rPr>
                <w:rFonts w:ascii="Arial" w:hAnsi="Arial"/>
                <w:sz w:val="20"/>
              </w:rPr>
              <w:t>Sponsorings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74B8B" w:rsidRPr="001A7284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  <w:r w:rsidRPr="001A7284">
              <w:rPr>
                <w:rFonts w:ascii="Arial" w:hAnsi="Arial"/>
                <w:sz w:val="20"/>
              </w:rPr>
              <w:t>Empfangsdatum de</w:t>
            </w:r>
            <w:r>
              <w:rPr>
                <w:rFonts w:ascii="Arial" w:hAnsi="Arial"/>
                <w:sz w:val="20"/>
              </w:rPr>
              <w:t>s</w:t>
            </w:r>
            <w:r w:rsidRPr="001A7284">
              <w:rPr>
                <w:rFonts w:ascii="Arial" w:hAnsi="Arial"/>
                <w:sz w:val="20"/>
              </w:rPr>
              <w:t xml:space="preserve"> </w:t>
            </w:r>
            <w:r w:rsidRPr="00402096">
              <w:rPr>
                <w:rFonts w:ascii="Arial" w:hAnsi="Arial"/>
                <w:sz w:val="20"/>
              </w:rPr>
              <w:t>Sponsorings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74B8B" w:rsidRPr="001A7284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1A7284">
              <w:rPr>
                <w:rFonts w:ascii="Arial" w:hAnsi="Arial"/>
                <w:sz w:val="20"/>
              </w:rPr>
              <w:t>Identität de</w:t>
            </w:r>
            <w:r>
              <w:rPr>
                <w:rFonts w:ascii="Arial" w:hAnsi="Arial"/>
                <w:sz w:val="20"/>
              </w:rPr>
              <w:t>s</w:t>
            </w:r>
            <w:r w:rsidRPr="001A7284">
              <w:rPr>
                <w:rFonts w:ascii="Arial" w:hAnsi="Arial"/>
                <w:sz w:val="20"/>
              </w:rPr>
              <w:t xml:space="preserve"> </w:t>
            </w:r>
            <w:r w:rsidRPr="00402096">
              <w:rPr>
                <w:rFonts w:ascii="Arial" w:hAnsi="Arial"/>
                <w:sz w:val="20"/>
              </w:rPr>
              <w:t>Unternehmen</w:t>
            </w:r>
            <w:r>
              <w:rPr>
                <w:rFonts w:ascii="Arial" w:hAnsi="Arial"/>
                <w:sz w:val="20"/>
              </w:rPr>
              <w:t>s</w:t>
            </w:r>
            <w:r w:rsidRPr="00402096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der </w:t>
            </w:r>
            <w:r w:rsidRPr="00402096">
              <w:rPr>
                <w:rFonts w:ascii="Arial" w:hAnsi="Arial"/>
                <w:sz w:val="20"/>
              </w:rPr>
              <w:t xml:space="preserve">nichtrechtsfähigen Vereinigung </w:t>
            </w:r>
            <w:r>
              <w:rPr>
                <w:rFonts w:ascii="Arial" w:hAnsi="Arial"/>
                <w:sz w:val="20"/>
              </w:rPr>
              <w:t>oder</w:t>
            </w:r>
            <w:r w:rsidRPr="0040209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der </w:t>
            </w:r>
            <w:r w:rsidRPr="00402096">
              <w:rPr>
                <w:rFonts w:ascii="Arial" w:hAnsi="Arial"/>
                <w:sz w:val="20"/>
              </w:rPr>
              <w:t>juristischen Person</w:t>
            </w:r>
            <w:r w:rsidRPr="001A7284">
              <w:rPr>
                <w:rFonts w:ascii="Arial" w:hAnsi="Arial"/>
                <w:sz w:val="20"/>
              </w:rPr>
              <w:t xml:space="preserve">, die </w:t>
            </w:r>
            <w:r>
              <w:rPr>
                <w:rFonts w:ascii="Arial" w:hAnsi="Arial"/>
                <w:sz w:val="20"/>
              </w:rPr>
              <w:t>das</w:t>
            </w:r>
            <w:r w:rsidRPr="001A728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Sponsoring </w:t>
            </w:r>
            <w:r w:rsidRPr="001A7284">
              <w:rPr>
                <w:rFonts w:ascii="Arial" w:hAnsi="Arial"/>
                <w:sz w:val="20"/>
              </w:rPr>
              <w:t>gemacht ha</w:t>
            </w:r>
            <w:r>
              <w:rPr>
                <w:rFonts w:ascii="Arial" w:hAnsi="Arial"/>
                <w:sz w:val="20"/>
              </w:rPr>
              <w:t>t</w:t>
            </w:r>
            <w:r>
              <w:rPr>
                <w:rStyle w:val="Appelnotedebasdep"/>
                <w:rFonts w:ascii="Arial" w:hAnsi="Arial"/>
                <w:sz w:val="20"/>
              </w:rPr>
              <w:footnoteReference w:id="6"/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B8B" w:rsidRPr="001A7284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1A7284">
              <w:rPr>
                <w:rFonts w:ascii="Arial" w:hAnsi="Arial"/>
                <w:sz w:val="20"/>
              </w:rPr>
              <w:t>Höhe de</w:t>
            </w:r>
            <w:r>
              <w:rPr>
                <w:rFonts w:ascii="Arial" w:hAnsi="Arial"/>
                <w:sz w:val="20"/>
              </w:rPr>
              <w:t>s</w:t>
            </w:r>
            <w:r w:rsidRPr="001A7284">
              <w:rPr>
                <w:rFonts w:ascii="Arial" w:hAnsi="Arial"/>
                <w:sz w:val="20"/>
              </w:rPr>
              <w:t xml:space="preserve"> </w:t>
            </w:r>
          </w:p>
          <w:p w:rsidR="00274B8B" w:rsidRPr="001A7284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  <w:r w:rsidRPr="00402096">
              <w:rPr>
                <w:rFonts w:ascii="Arial" w:hAnsi="Arial"/>
                <w:sz w:val="20"/>
              </w:rPr>
              <w:t>Sponsorings</w:t>
            </w:r>
            <w:r>
              <w:rPr>
                <w:rStyle w:val="Appelnotedebasdep"/>
                <w:rFonts w:ascii="Arial" w:hAnsi="Arial"/>
                <w:sz w:val="20"/>
              </w:rPr>
              <w:footnoteReference w:id="7"/>
            </w:r>
          </w:p>
        </w:tc>
      </w:tr>
      <w:tr w:rsidR="00274B8B" w:rsidRPr="001A7284" w:rsidTr="008A51F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8B" w:rsidRPr="001A7284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1A7284">
              <w:rPr>
                <w:rFonts w:ascii="Arial" w:hAnsi="Arial"/>
                <w:sz w:val="20"/>
              </w:rPr>
              <w:t>1</w:t>
            </w:r>
          </w:p>
          <w:p w:rsidR="00274B8B" w:rsidRPr="001A7284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1A7284">
              <w:rPr>
                <w:rFonts w:ascii="Arial" w:hAnsi="Arial"/>
                <w:sz w:val="20"/>
              </w:rPr>
              <w:t>2</w:t>
            </w:r>
          </w:p>
          <w:p w:rsidR="00274B8B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1A7284">
              <w:rPr>
                <w:rFonts w:ascii="Arial" w:hAnsi="Arial"/>
                <w:sz w:val="20"/>
              </w:rPr>
              <w:t>3</w:t>
            </w:r>
          </w:p>
          <w:p w:rsidR="00274B8B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  <w:p w:rsidR="00274B8B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  <w:p w:rsidR="00274B8B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274B8B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274B8B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274B8B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274B8B" w:rsidRPr="001A7284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</w:rPr>
              <w:t>…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8B" w:rsidRPr="001A7284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8B" w:rsidRPr="001A7284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8B" w:rsidRPr="001A7284" w:rsidRDefault="00274B8B" w:rsidP="008A51F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lang w:val="fr-FR"/>
              </w:rPr>
            </w:pPr>
          </w:p>
        </w:tc>
      </w:tr>
      <w:tr w:rsidR="00274B8B" w:rsidRPr="001A7284" w:rsidTr="008C13E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8B" w:rsidRPr="001A7284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8B" w:rsidRPr="001A7284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8B" w:rsidRPr="001A7284" w:rsidRDefault="00274B8B" w:rsidP="008A51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B8B" w:rsidRPr="001A7284" w:rsidRDefault="00EB0E05" w:rsidP="008C13E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r w:rsidRPr="001A7284">
              <w:rPr>
                <w:rFonts w:ascii="Arial" w:hAnsi="Arial"/>
                <w:sz w:val="20"/>
              </w:rPr>
              <w:t>Insgesamt</w:t>
            </w:r>
            <w:r>
              <w:rPr>
                <w:rFonts w:ascii="Arial" w:hAnsi="Arial"/>
                <w:sz w:val="20"/>
                <w:lang w:val="fr-FR"/>
              </w:rPr>
              <w:t>: ……</w:t>
            </w:r>
          </w:p>
        </w:tc>
      </w:tr>
    </w:tbl>
    <w:p w:rsidR="00274B8B" w:rsidRDefault="00274B8B" w:rsidP="00274B8B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7E5E14" w:rsidRDefault="007E5E14" w:rsidP="007E5E14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7E5E14" w:rsidRDefault="007E5E14" w:rsidP="007E5E14">
      <w:pPr>
        <w:tabs>
          <w:tab w:val="left" w:leader="dot" w:pos="2835"/>
          <w:tab w:val="left" w:leader="dot" w:pos="5103"/>
        </w:tabs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3320AE">
        <w:rPr>
          <w:rFonts w:ascii="Arial" w:hAnsi="Arial"/>
          <w:sz w:val="20"/>
        </w:rPr>
        <w:t>Ausgestellt in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,</w:t>
      </w:r>
      <w:r w:rsidRPr="003320AE">
        <w:rPr>
          <w:rFonts w:ascii="Arial" w:hAnsi="Arial"/>
          <w:sz w:val="20"/>
        </w:rPr>
        <w:t xml:space="preserve"> am </w:t>
      </w:r>
      <w:r>
        <w:rPr>
          <w:rFonts w:ascii="Arial" w:hAnsi="Arial"/>
          <w:sz w:val="20"/>
        </w:rPr>
        <w:tab/>
      </w:r>
    </w:p>
    <w:p w:rsidR="007E5E14" w:rsidRPr="003320AE" w:rsidRDefault="007E5E14" w:rsidP="007E5E14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7E5E14" w:rsidRPr="003320AE" w:rsidRDefault="007E5E14" w:rsidP="007E5E14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3320AE">
        <w:rPr>
          <w:rFonts w:ascii="Arial" w:hAnsi="Arial"/>
          <w:sz w:val="20"/>
        </w:rPr>
        <w:t>(Unterschrift)</w:t>
      </w:r>
    </w:p>
    <w:p w:rsidR="007E5E14" w:rsidRPr="003320AE" w:rsidRDefault="007E5E14" w:rsidP="007E5E14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7E5E14" w:rsidRDefault="007E5E14" w:rsidP="007E5E14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3320AE">
        <w:rPr>
          <w:rFonts w:ascii="Arial" w:hAnsi="Arial"/>
          <w:sz w:val="20"/>
        </w:rPr>
        <w:t>(Name, Vorname, Eigenschaft und vollständige Adresse des Abge</w:t>
      </w:r>
      <w:smartTag w:uri="urn:schemas-microsoft-com:office:smarttags" w:element="PersonName">
        <w:r w:rsidRPr="003320AE">
          <w:rPr>
            <w:rFonts w:ascii="Arial" w:hAnsi="Arial"/>
            <w:sz w:val="20"/>
          </w:rPr>
          <w:t>be</w:t>
        </w:r>
      </w:smartTag>
      <w:r w:rsidRPr="003320AE">
        <w:rPr>
          <w:rFonts w:ascii="Arial" w:hAnsi="Arial"/>
          <w:sz w:val="20"/>
        </w:rPr>
        <w:t>rs der Erklärung)</w:t>
      </w:r>
    </w:p>
    <w:p w:rsidR="007E5E14" w:rsidRDefault="007E5E14" w:rsidP="007E5E14">
      <w:pPr>
        <w:autoSpaceDE w:val="0"/>
        <w:autoSpaceDN w:val="0"/>
        <w:adjustRightInd w:val="0"/>
        <w:rPr>
          <w:rFonts w:ascii="Arial" w:hAnsi="Arial"/>
          <w:sz w:val="20"/>
        </w:rPr>
      </w:pPr>
    </w:p>
    <w:p w:rsidR="00BC6A32" w:rsidRDefault="00BC6A32"/>
    <w:sectPr w:rsidR="00BC6A32" w:rsidSect="002B37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701" w:left="1134" w:header="720" w:footer="87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E7" w:rsidRDefault="000B03E7">
      <w:r>
        <w:separator/>
      </w:r>
    </w:p>
  </w:endnote>
  <w:endnote w:type="continuationSeparator" w:id="0">
    <w:p w:rsidR="000B03E7" w:rsidRDefault="000B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73" w:rsidRDefault="00FA4E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73" w:rsidRDefault="00FA4E7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73" w:rsidRDefault="00FA4E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E7" w:rsidRDefault="000B03E7">
      <w:r>
        <w:separator/>
      </w:r>
    </w:p>
  </w:footnote>
  <w:footnote w:type="continuationSeparator" w:id="0">
    <w:p w:rsidR="000B03E7" w:rsidRDefault="000B03E7">
      <w:r>
        <w:continuationSeparator/>
      </w:r>
    </w:p>
  </w:footnote>
  <w:footnote w:id="1">
    <w:p w:rsidR="008345B5" w:rsidRPr="00B75237" w:rsidRDefault="008345B5" w:rsidP="00013D83">
      <w:pPr>
        <w:pStyle w:val="Notedebasdepage"/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B75237">
        <w:rPr>
          <w:rStyle w:val="Appelnotedebasdep"/>
          <w:rFonts w:ascii="Arial" w:hAnsi="Arial" w:cs="Arial"/>
          <w:sz w:val="18"/>
          <w:szCs w:val="18"/>
        </w:rPr>
        <w:footnoteRef/>
      </w:r>
      <w:r w:rsidRPr="00B75237">
        <w:rPr>
          <w:rFonts w:ascii="Arial" w:hAnsi="Arial" w:cs="Arial"/>
          <w:sz w:val="18"/>
          <w:szCs w:val="18"/>
        </w:rPr>
        <w:t xml:space="preserve"> </w:t>
      </w:r>
      <w:r w:rsidRPr="00B75237">
        <w:rPr>
          <w:rFonts w:ascii="Arial" w:hAnsi="Arial" w:cs="Arial"/>
          <w:sz w:val="18"/>
          <w:szCs w:val="18"/>
        </w:rPr>
        <w:tab/>
        <w:t>Das Wahldatum vermerken.</w:t>
      </w:r>
    </w:p>
  </w:footnote>
  <w:footnote w:id="2">
    <w:p w:rsidR="007E5E14" w:rsidRPr="00B75237" w:rsidRDefault="007E5E14" w:rsidP="00013D83">
      <w:pPr>
        <w:pStyle w:val="Notedebasdepage"/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B75237">
        <w:rPr>
          <w:rStyle w:val="Appelnotedebasdep"/>
          <w:rFonts w:ascii="Arial" w:hAnsi="Arial" w:cs="Arial"/>
          <w:sz w:val="18"/>
          <w:szCs w:val="18"/>
        </w:rPr>
        <w:footnoteRef/>
      </w:r>
      <w:r w:rsidRPr="00B75237">
        <w:rPr>
          <w:rFonts w:ascii="Arial" w:hAnsi="Arial" w:cs="Arial"/>
          <w:sz w:val="18"/>
          <w:szCs w:val="18"/>
        </w:rPr>
        <w:t xml:space="preserve"> </w:t>
      </w:r>
      <w:r w:rsidRPr="00B75237">
        <w:rPr>
          <w:rFonts w:ascii="Arial" w:hAnsi="Arial" w:cs="Arial"/>
          <w:sz w:val="18"/>
          <w:szCs w:val="18"/>
        </w:rPr>
        <w:tab/>
        <w:t>Die folgende Ta</w:t>
      </w:r>
      <w:smartTag w:uri="urn:schemas-microsoft-com:office:smarttags" w:element="PersonName">
        <w:r w:rsidRPr="00B75237">
          <w:rPr>
            <w:rFonts w:ascii="Arial" w:hAnsi="Arial" w:cs="Arial"/>
            <w:sz w:val="18"/>
            <w:szCs w:val="18"/>
          </w:rPr>
          <w:t>be</w:t>
        </w:r>
      </w:smartTag>
      <w:r w:rsidRPr="00B75237">
        <w:rPr>
          <w:rFonts w:ascii="Arial" w:hAnsi="Arial" w:cs="Arial"/>
          <w:sz w:val="18"/>
          <w:szCs w:val="18"/>
        </w:rPr>
        <w:t>lle in der Reihenfolge des Empfangs der Spenden ausfüllen.</w:t>
      </w:r>
    </w:p>
  </w:footnote>
  <w:footnote w:id="3">
    <w:p w:rsidR="007E5E14" w:rsidRPr="00B75237" w:rsidRDefault="007E5E14" w:rsidP="00013D83">
      <w:pPr>
        <w:pStyle w:val="Notedebasdepage"/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B75237">
        <w:rPr>
          <w:rStyle w:val="Appelnotedebasdep"/>
          <w:rFonts w:ascii="Arial" w:hAnsi="Arial" w:cs="Arial"/>
          <w:sz w:val="18"/>
          <w:szCs w:val="18"/>
        </w:rPr>
        <w:footnoteRef/>
      </w:r>
      <w:r w:rsidRPr="00B75237">
        <w:rPr>
          <w:rFonts w:ascii="Arial" w:hAnsi="Arial" w:cs="Arial"/>
          <w:sz w:val="18"/>
          <w:szCs w:val="18"/>
        </w:rPr>
        <w:t xml:space="preserve"> </w:t>
      </w:r>
      <w:r w:rsidRPr="00B75237">
        <w:rPr>
          <w:rFonts w:ascii="Arial" w:hAnsi="Arial" w:cs="Arial"/>
          <w:sz w:val="18"/>
          <w:szCs w:val="18"/>
        </w:rPr>
        <w:tab/>
        <w:t>Hier Name und Vornamen, Staatsangehörigkeit und vollständige Adresse (Straße, Hausnummer und Gemeinde des Hauptwohnortes) der Person vermerken, die die Spende gemacht hat.</w:t>
      </w:r>
    </w:p>
  </w:footnote>
  <w:footnote w:id="4">
    <w:p w:rsidR="007E5E14" w:rsidRPr="004752FB" w:rsidRDefault="007E5E14" w:rsidP="00013D83">
      <w:pPr>
        <w:pStyle w:val="Notedebasdepage"/>
        <w:tabs>
          <w:tab w:val="left" w:pos="142"/>
        </w:tabs>
        <w:jc w:val="both"/>
        <w:rPr>
          <w:rFonts w:ascii="Arial" w:hAnsi="Arial"/>
          <w:sz w:val="18"/>
          <w:szCs w:val="18"/>
        </w:rPr>
      </w:pPr>
      <w:r w:rsidRPr="00B75237">
        <w:rPr>
          <w:rStyle w:val="Appelnotedebasdep"/>
          <w:rFonts w:ascii="Arial" w:hAnsi="Arial" w:cs="Arial"/>
          <w:sz w:val="18"/>
          <w:szCs w:val="18"/>
        </w:rPr>
        <w:footnoteRef/>
      </w:r>
      <w:r w:rsidRPr="00B75237">
        <w:rPr>
          <w:rFonts w:ascii="Arial" w:hAnsi="Arial" w:cs="Arial"/>
          <w:sz w:val="18"/>
          <w:szCs w:val="18"/>
        </w:rPr>
        <w:t xml:space="preserve"> </w:t>
      </w:r>
      <w:r w:rsidRPr="00B75237">
        <w:rPr>
          <w:rFonts w:ascii="Arial" w:hAnsi="Arial" w:cs="Arial"/>
          <w:sz w:val="18"/>
          <w:szCs w:val="18"/>
        </w:rPr>
        <w:tab/>
        <w:t>Hier den genauen Betrag der Spende in EUR ange</w:t>
      </w:r>
      <w:smartTag w:uri="urn:schemas-microsoft-com:office:smarttags" w:element="PersonName">
        <w:r w:rsidRPr="00B75237">
          <w:rPr>
            <w:rFonts w:ascii="Arial" w:hAnsi="Arial" w:cs="Arial"/>
            <w:sz w:val="18"/>
            <w:szCs w:val="18"/>
          </w:rPr>
          <w:t>be</w:t>
        </w:r>
      </w:smartTag>
      <w:r w:rsidRPr="00B75237">
        <w:rPr>
          <w:rFonts w:ascii="Arial" w:hAnsi="Arial" w:cs="Arial"/>
          <w:sz w:val="18"/>
          <w:szCs w:val="18"/>
        </w:rPr>
        <w:t>n; handelt es sich nicht um eine Geldspende, den Gegenwert in EUR ange</w:t>
      </w:r>
      <w:smartTag w:uri="urn:schemas-microsoft-com:office:smarttags" w:element="PersonName">
        <w:r w:rsidRPr="00B75237">
          <w:rPr>
            <w:rFonts w:ascii="Arial" w:hAnsi="Arial" w:cs="Arial"/>
            <w:sz w:val="18"/>
            <w:szCs w:val="18"/>
          </w:rPr>
          <w:t>be</w:t>
        </w:r>
      </w:smartTag>
      <w:r w:rsidRPr="00B75237">
        <w:rPr>
          <w:rFonts w:ascii="Arial" w:hAnsi="Arial" w:cs="Arial"/>
          <w:sz w:val="18"/>
          <w:szCs w:val="18"/>
        </w:rPr>
        <w:t>n, insofern die Spende angemessenerweise auf mindestens 125 EUR geschätzt werden muss.</w:t>
      </w:r>
    </w:p>
  </w:footnote>
  <w:footnote w:id="5">
    <w:p w:rsidR="00F06544" w:rsidRPr="00013D83" w:rsidRDefault="00F06544" w:rsidP="00EB0E05">
      <w:pPr>
        <w:pStyle w:val="Notedebasdepage"/>
        <w:tabs>
          <w:tab w:val="left" w:pos="142"/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013D83">
        <w:rPr>
          <w:rStyle w:val="Appelnotedebasdep"/>
          <w:rFonts w:ascii="Arial" w:hAnsi="Arial" w:cs="Arial"/>
          <w:sz w:val="18"/>
          <w:szCs w:val="18"/>
        </w:rPr>
        <w:footnoteRef/>
      </w:r>
      <w:r w:rsidRPr="00013D83">
        <w:rPr>
          <w:rFonts w:ascii="Arial" w:hAnsi="Arial" w:cs="Arial"/>
          <w:sz w:val="18"/>
          <w:szCs w:val="18"/>
        </w:rPr>
        <w:t xml:space="preserve"> </w:t>
      </w:r>
      <w:r w:rsidR="00EB0E05" w:rsidRPr="00013D83">
        <w:rPr>
          <w:rFonts w:ascii="Arial" w:hAnsi="Arial" w:cs="Arial"/>
          <w:sz w:val="18"/>
          <w:szCs w:val="18"/>
        </w:rPr>
        <w:tab/>
        <w:t>Die folgende Ta</w:t>
      </w:r>
      <w:smartTag w:uri="urn:schemas-microsoft-com:office:smarttags" w:element="PersonName">
        <w:r w:rsidR="00EB0E05" w:rsidRPr="00013D83">
          <w:rPr>
            <w:rFonts w:ascii="Arial" w:hAnsi="Arial" w:cs="Arial"/>
            <w:sz w:val="18"/>
            <w:szCs w:val="18"/>
          </w:rPr>
          <w:t>be</w:t>
        </w:r>
      </w:smartTag>
      <w:r w:rsidR="00EB0E05" w:rsidRPr="00013D83">
        <w:rPr>
          <w:rFonts w:ascii="Arial" w:hAnsi="Arial" w:cs="Arial"/>
          <w:sz w:val="18"/>
          <w:szCs w:val="18"/>
        </w:rPr>
        <w:t>lle in der Reihenfolge des Empfangs der Sponsorings ausfüllen.</w:t>
      </w:r>
    </w:p>
  </w:footnote>
  <w:footnote w:id="6">
    <w:p w:rsidR="00274B8B" w:rsidRPr="00013D83" w:rsidRDefault="00274B8B" w:rsidP="00EB0E05">
      <w:pPr>
        <w:pStyle w:val="Notedebasdepage"/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013D83">
        <w:rPr>
          <w:rStyle w:val="Appelnotedebasdep"/>
          <w:rFonts w:ascii="Arial" w:hAnsi="Arial" w:cs="Arial"/>
          <w:sz w:val="18"/>
          <w:szCs w:val="18"/>
        </w:rPr>
        <w:footnoteRef/>
      </w:r>
      <w:r w:rsidRPr="00013D83">
        <w:rPr>
          <w:rFonts w:ascii="Arial" w:hAnsi="Arial" w:cs="Arial"/>
          <w:sz w:val="18"/>
          <w:szCs w:val="18"/>
        </w:rPr>
        <w:t xml:space="preserve"> </w:t>
      </w:r>
      <w:r w:rsidRPr="00013D83">
        <w:rPr>
          <w:rFonts w:ascii="Arial" w:hAnsi="Arial" w:cs="Arial"/>
          <w:sz w:val="18"/>
          <w:szCs w:val="18"/>
        </w:rPr>
        <w:tab/>
      </w:r>
      <w:r w:rsidRPr="00013D83">
        <w:rPr>
          <w:rFonts w:ascii="Arial" w:hAnsi="Arial" w:cs="Arial"/>
          <w:color w:val="000000"/>
          <w:sz w:val="18"/>
          <w:szCs w:val="18"/>
        </w:rPr>
        <w:t>Hier Name und vollständige Adresse (Straße, Hausnummer und Gemeinde) der Unternehmen, nichtrechtsfähigen Vereinigungen oder juristischen Personen</w:t>
      </w:r>
      <w:r w:rsidR="00677ABA" w:rsidRPr="00677ABA">
        <w:rPr>
          <w:rFonts w:ascii="Arial" w:hAnsi="Arial" w:cs="Arial"/>
          <w:color w:val="000000"/>
          <w:sz w:val="18"/>
          <w:szCs w:val="18"/>
        </w:rPr>
        <w:t xml:space="preserve"> </w:t>
      </w:r>
      <w:r w:rsidR="00677ABA" w:rsidRPr="00013D83">
        <w:rPr>
          <w:rFonts w:ascii="Arial" w:hAnsi="Arial" w:cs="Arial"/>
          <w:color w:val="000000"/>
          <w:sz w:val="18"/>
          <w:szCs w:val="18"/>
        </w:rPr>
        <w:t>vermerken</w:t>
      </w:r>
      <w:r w:rsidRPr="00013D83">
        <w:rPr>
          <w:rFonts w:ascii="Arial" w:hAnsi="Arial" w:cs="Arial"/>
          <w:color w:val="000000"/>
          <w:sz w:val="18"/>
          <w:szCs w:val="18"/>
        </w:rPr>
        <w:t>, die</w:t>
      </w:r>
      <w:r w:rsidR="00677ABA">
        <w:rPr>
          <w:rFonts w:ascii="Arial" w:hAnsi="Arial" w:cs="Arial"/>
          <w:color w:val="000000"/>
          <w:sz w:val="18"/>
          <w:szCs w:val="18"/>
        </w:rPr>
        <w:t xml:space="preserve"> das Sponsoring gemacht</w:t>
      </w:r>
      <w:r w:rsidRPr="00013D83">
        <w:rPr>
          <w:rFonts w:ascii="Arial" w:hAnsi="Arial" w:cs="Arial"/>
          <w:color w:val="000000"/>
          <w:sz w:val="18"/>
          <w:szCs w:val="18"/>
        </w:rPr>
        <w:t xml:space="preserve"> haben.</w:t>
      </w:r>
    </w:p>
  </w:footnote>
  <w:footnote w:id="7">
    <w:p w:rsidR="00274B8B" w:rsidRPr="001D079B" w:rsidRDefault="00274B8B" w:rsidP="00EB0E05">
      <w:pPr>
        <w:pStyle w:val="Notedebasdepage"/>
        <w:tabs>
          <w:tab w:val="left" w:pos="142"/>
          <w:tab w:val="left" w:pos="284"/>
          <w:tab w:val="left" w:pos="360"/>
        </w:tabs>
        <w:jc w:val="both"/>
        <w:rPr>
          <w:color w:val="000000"/>
        </w:rPr>
      </w:pPr>
      <w:r w:rsidRPr="00013D83">
        <w:rPr>
          <w:rStyle w:val="Appelnotedebasdep"/>
          <w:rFonts w:ascii="Arial" w:hAnsi="Arial" w:cs="Arial"/>
          <w:sz w:val="18"/>
          <w:szCs w:val="18"/>
        </w:rPr>
        <w:footnoteRef/>
      </w:r>
      <w:r w:rsidRPr="00013D83">
        <w:rPr>
          <w:rStyle w:val="Appelnotedebasdep"/>
          <w:rFonts w:ascii="Arial" w:hAnsi="Arial" w:cs="Arial"/>
          <w:sz w:val="18"/>
          <w:szCs w:val="18"/>
        </w:rPr>
        <w:t xml:space="preserve"> </w:t>
      </w:r>
      <w:r w:rsidRPr="00013D83">
        <w:rPr>
          <w:rStyle w:val="Appelnotedebasdep"/>
          <w:rFonts w:ascii="Arial" w:hAnsi="Arial" w:cs="Arial"/>
          <w:sz w:val="18"/>
          <w:szCs w:val="18"/>
        </w:rPr>
        <w:tab/>
      </w:r>
      <w:r w:rsidRPr="00013D83">
        <w:rPr>
          <w:rFonts w:ascii="Arial" w:hAnsi="Arial" w:cs="Arial"/>
          <w:color w:val="000000"/>
          <w:sz w:val="18"/>
          <w:szCs w:val="18"/>
        </w:rPr>
        <w:t xml:space="preserve">Hier den genauen Betrag des Sponsorings in EUR </w:t>
      </w:r>
      <w:r w:rsidR="000375B2">
        <w:rPr>
          <w:rFonts w:ascii="Arial" w:hAnsi="Arial" w:cs="Arial"/>
          <w:color w:val="000000"/>
          <w:sz w:val="18"/>
          <w:szCs w:val="18"/>
        </w:rPr>
        <w:t>oder</w:t>
      </w:r>
      <w:r w:rsidRPr="00013D83">
        <w:rPr>
          <w:rFonts w:ascii="Arial" w:hAnsi="Arial" w:cs="Arial"/>
          <w:color w:val="000000"/>
          <w:sz w:val="18"/>
          <w:szCs w:val="18"/>
        </w:rPr>
        <w:t xml:space="preserve"> den Gegenwert in EUR ange</w:t>
      </w:r>
      <w:smartTag w:uri="urn:schemas-microsoft-com:office:smarttags" w:element="PersonName">
        <w:r w:rsidRPr="00013D83">
          <w:rPr>
            <w:rFonts w:ascii="Arial" w:hAnsi="Arial" w:cs="Arial"/>
            <w:color w:val="000000"/>
            <w:sz w:val="18"/>
            <w:szCs w:val="18"/>
          </w:rPr>
          <w:t>be</w:t>
        </w:r>
      </w:smartTag>
      <w:r w:rsidRPr="00013D83">
        <w:rPr>
          <w:rFonts w:ascii="Arial" w:hAnsi="Arial" w:cs="Arial"/>
          <w:color w:val="000000"/>
          <w:sz w:val="18"/>
          <w:szCs w:val="18"/>
        </w:rPr>
        <w:t>n, insofern das Sponsoring angemessenerweise auf mindestens 125 EUR geschätzt werden muss.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73" w:rsidRDefault="00FA4E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73" w:rsidRDefault="00FA4E7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73" w:rsidRDefault="00FA4E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14"/>
    <w:rsid w:val="00013D83"/>
    <w:rsid w:val="000375B2"/>
    <w:rsid w:val="000B03E7"/>
    <w:rsid w:val="00172283"/>
    <w:rsid w:val="001E239A"/>
    <w:rsid w:val="0020019E"/>
    <w:rsid w:val="00274B8B"/>
    <w:rsid w:val="002B37EF"/>
    <w:rsid w:val="002F40CA"/>
    <w:rsid w:val="003126A5"/>
    <w:rsid w:val="00677ABA"/>
    <w:rsid w:val="006C79E0"/>
    <w:rsid w:val="007A1B37"/>
    <w:rsid w:val="007E5E14"/>
    <w:rsid w:val="008345B5"/>
    <w:rsid w:val="008A51F4"/>
    <w:rsid w:val="008C13EC"/>
    <w:rsid w:val="00B75237"/>
    <w:rsid w:val="00BC6A32"/>
    <w:rsid w:val="00C24D74"/>
    <w:rsid w:val="00E520D4"/>
    <w:rsid w:val="00EB0E05"/>
    <w:rsid w:val="00F06544"/>
    <w:rsid w:val="00FA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14"/>
    <w:rPr>
      <w:sz w:val="24"/>
      <w:szCs w:val="24"/>
      <w:lang w:val="de-DE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tedebasdepage">
    <w:name w:val="footnote text"/>
    <w:basedOn w:val="Normal"/>
    <w:semiHidden/>
    <w:rsid w:val="007E5E14"/>
    <w:rPr>
      <w:sz w:val="20"/>
      <w:szCs w:val="20"/>
    </w:rPr>
  </w:style>
  <w:style w:type="character" w:styleId="Appelnotedebasdep">
    <w:name w:val="footnote reference"/>
    <w:semiHidden/>
    <w:rsid w:val="007E5E14"/>
    <w:rPr>
      <w:vertAlign w:val="superscript"/>
    </w:rPr>
  </w:style>
  <w:style w:type="paragraph" w:styleId="En-tte">
    <w:name w:val="header"/>
    <w:basedOn w:val="Normal"/>
    <w:link w:val="En-tteCar"/>
    <w:rsid w:val="00FA4E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A4E73"/>
    <w:rPr>
      <w:sz w:val="24"/>
      <w:szCs w:val="24"/>
      <w:lang w:val="de-DE" w:eastAsia="fr-FR"/>
    </w:rPr>
  </w:style>
  <w:style w:type="paragraph" w:styleId="Pieddepage">
    <w:name w:val="footer"/>
    <w:basedOn w:val="Normal"/>
    <w:link w:val="PieddepageCar"/>
    <w:rsid w:val="00FA4E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A4E73"/>
    <w:rPr>
      <w:sz w:val="24"/>
      <w:szCs w:val="24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2024-04-12T09:52:00Z</dcterms:created>
  <dcterms:modified xsi:type="dcterms:W3CDTF">2024-04-12T09:54:00Z</dcterms:modified>
</cp:coreProperties>
</file>